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58" w:rsidRDefault="007A3B58" w:rsidP="005D29EF">
      <w:pPr>
        <w:jc w:val="center"/>
        <w:rPr>
          <w:sz w:val="44"/>
          <w:szCs w:val="44"/>
        </w:rPr>
      </w:pPr>
    </w:p>
    <w:p w:rsidR="005D29EF" w:rsidRDefault="005D29EF" w:rsidP="005D29EF">
      <w:pPr>
        <w:jc w:val="center"/>
        <w:rPr>
          <w:b/>
          <w:sz w:val="44"/>
          <w:szCs w:val="44"/>
        </w:rPr>
      </w:pPr>
      <w:r w:rsidRPr="005D29EF">
        <w:rPr>
          <w:b/>
          <w:sz w:val="56"/>
          <w:szCs w:val="56"/>
        </w:rPr>
        <w:t>UWAGA, WAŻNE!</w:t>
      </w:r>
    </w:p>
    <w:p w:rsidR="005D29EF" w:rsidRDefault="005D29EF" w:rsidP="005D29EF">
      <w:pPr>
        <w:rPr>
          <w:sz w:val="44"/>
          <w:szCs w:val="44"/>
        </w:rPr>
      </w:pPr>
      <w:r>
        <w:rPr>
          <w:sz w:val="44"/>
          <w:szCs w:val="44"/>
        </w:rPr>
        <w:t xml:space="preserve">Prosimy wszystkich Rodziców, </w:t>
      </w:r>
      <w:r w:rsidRPr="00744E14">
        <w:rPr>
          <w:sz w:val="44"/>
          <w:szCs w:val="44"/>
          <w:u w:val="single"/>
        </w:rPr>
        <w:t>którzy decydują się na nasze przedszkole</w:t>
      </w:r>
      <w:r>
        <w:rPr>
          <w:sz w:val="44"/>
          <w:szCs w:val="44"/>
        </w:rPr>
        <w:t xml:space="preserve">                   o potwierdzenie woli przyjęcia w postaci pisemnego oświadczenia.                     </w:t>
      </w:r>
      <w:r w:rsidRPr="005D29EF">
        <w:rPr>
          <w:sz w:val="44"/>
          <w:szCs w:val="44"/>
          <w:u w:val="single"/>
        </w:rPr>
        <w:t xml:space="preserve">Termin </w:t>
      </w:r>
      <w:r>
        <w:rPr>
          <w:sz w:val="44"/>
          <w:szCs w:val="44"/>
        </w:rPr>
        <w:t xml:space="preserve">przyjmowania oświadczeń </w:t>
      </w:r>
      <w:r w:rsidRPr="005D29EF">
        <w:rPr>
          <w:sz w:val="44"/>
          <w:szCs w:val="44"/>
          <w:u w:val="single"/>
        </w:rPr>
        <w:t>upływa</w:t>
      </w:r>
      <w:r>
        <w:rPr>
          <w:sz w:val="44"/>
          <w:szCs w:val="44"/>
        </w:rPr>
        <w:t xml:space="preserve"> z dniem </w:t>
      </w:r>
      <w:r w:rsidRPr="005D29EF">
        <w:rPr>
          <w:b/>
          <w:sz w:val="44"/>
          <w:szCs w:val="44"/>
        </w:rPr>
        <w:t>10.05.br.</w:t>
      </w:r>
      <w:r>
        <w:rPr>
          <w:sz w:val="44"/>
          <w:szCs w:val="44"/>
        </w:rPr>
        <w:t xml:space="preserve"> </w:t>
      </w:r>
    </w:p>
    <w:p w:rsidR="005D29EF" w:rsidRDefault="005D29EF" w:rsidP="005D29EF">
      <w:pPr>
        <w:rPr>
          <w:b/>
          <w:sz w:val="44"/>
          <w:szCs w:val="44"/>
        </w:rPr>
      </w:pPr>
      <w:r>
        <w:rPr>
          <w:b/>
          <w:sz w:val="44"/>
          <w:szCs w:val="44"/>
        </w:rPr>
        <w:t>Oświadczenie woli rodzic składa tylko w jednym, wybranym przedszkolu !</w:t>
      </w:r>
    </w:p>
    <w:p w:rsidR="005D29EF" w:rsidRDefault="005D29EF" w:rsidP="005D29EF">
      <w:pPr>
        <w:rPr>
          <w:b/>
          <w:sz w:val="44"/>
          <w:szCs w:val="44"/>
        </w:rPr>
      </w:pPr>
      <w:r>
        <w:rPr>
          <w:b/>
          <w:sz w:val="44"/>
          <w:szCs w:val="44"/>
        </w:rPr>
        <w:t>Oświadczenie woli składają wszyscy, nawet jeśli wcześniej dołączyli je już                    do wniosku !</w:t>
      </w:r>
    </w:p>
    <w:p w:rsidR="005D29EF" w:rsidRPr="00744E14" w:rsidRDefault="00744E14" w:rsidP="00744E14">
      <w:pPr>
        <w:jc w:val="center"/>
        <w:rPr>
          <w:b/>
          <w:i/>
          <w:sz w:val="44"/>
          <w:szCs w:val="44"/>
        </w:rPr>
      </w:pPr>
      <w:r>
        <w:rPr>
          <w:i/>
          <w:sz w:val="32"/>
          <w:szCs w:val="32"/>
        </w:rPr>
        <w:t>Zgodnie z Zarządzeniem Wójta Gminy Pruszcz Gdański z dnia 25.01.2019 r.</w:t>
      </w:r>
    </w:p>
    <w:p w:rsidR="005D29EF" w:rsidRPr="00744E14" w:rsidRDefault="00744E14" w:rsidP="00744E1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o</w:t>
      </w:r>
      <w:r w:rsidR="005D29EF" w:rsidRPr="00744E14">
        <w:rPr>
          <w:i/>
          <w:sz w:val="44"/>
          <w:szCs w:val="44"/>
        </w:rPr>
        <w:t>stateczna lista dzieci przyjętych i nieprzyjętych zostanie wywieszona</w:t>
      </w:r>
      <w:r>
        <w:rPr>
          <w:i/>
          <w:sz w:val="44"/>
          <w:szCs w:val="44"/>
        </w:rPr>
        <w:t>:</w:t>
      </w:r>
    </w:p>
    <w:p w:rsidR="00744E14" w:rsidRPr="00744E14" w:rsidRDefault="00744E14" w:rsidP="00744E14">
      <w:pPr>
        <w:jc w:val="center"/>
        <w:rPr>
          <w:b/>
          <w:i/>
          <w:sz w:val="20"/>
          <w:szCs w:val="20"/>
        </w:rPr>
      </w:pPr>
      <w:r w:rsidRPr="00744E14">
        <w:rPr>
          <w:b/>
          <w:i/>
          <w:sz w:val="44"/>
          <w:szCs w:val="44"/>
        </w:rPr>
        <w:t>14.05. br. do godz. 14.00</w:t>
      </w:r>
    </w:p>
    <w:p w:rsidR="00744E14" w:rsidRPr="00744E14" w:rsidRDefault="00744E14" w:rsidP="005D29EF">
      <w:pPr>
        <w:rPr>
          <w:sz w:val="44"/>
          <w:szCs w:val="44"/>
        </w:rPr>
      </w:pPr>
      <w:r>
        <w:rPr>
          <w:i/>
          <w:sz w:val="32"/>
          <w:szCs w:val="32"/>
        </w:rPr>
        <w:t xml:space="preserve"> </w:t>
      </w:r>
    </w:p>
    <w:p w:rsidR="005D29EF" w:rsidRPr="005D29EF" w:rsidRDefault="005D29EF" w:rsidP="005D29EF">
      <w:pPr>
        <w:rPr>
          <w:sz w:val="44"/>
          <w:szCs w:val="44"/>
        </w:rPr>
      </w:pPr>
    </w:p>
    <w:sectPr w:rsidR="005D29EF" w:rsidRPr="005D29EF" w:rsidSect="005D29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D29EF"/>
    <w:rsid w:val="005D29EF"/>
    <w:rsid w:val="00744E14"/>
    <w:rsid w:val="007A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2</cp:revision>
  <cp:lastPrinted>2019-04-25T11:49:00Z</cp:lastPrinted>
  <dcterms:created xsi:type="dcterms:W3CDTF">2019-04-25T11:31:00Z</dcterms:created>
  <dcterms:modified xsi:type="dcterms:W3CDTF">2019-04-25T11:49:00Z</dcterms:modified>
</cp:coreProperties>
</file>